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784D06" w14:textId="77777777" w:rsidR="002710DC" w:rsidRPr="002710DC" w:rsidRDefault="002710DC" w:rsidP="002710D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710DC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3FB64FA2" wp14:editId="5019BDD0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FAC5C" w14:textId="77777777" w:rsidR="002710DC" w:rsidRPr="002710DC" w:rsidRDefault="002710DC" w:rsidP="002710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710D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14:paraId="25F3FC59" w14:textId="77777777" w:rsidR="002710DC" w:rsidRPr="002710DC" w:rsidRDefault="002710DC" w:rsidP="002710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710D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1C249B48" w14:textId="77777777" w:rsidR="002710DC" w:rsidRPr="002710DC" w:rsidRDefault="002710DC" w:rsidP="002710DC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  <w:r w:rsidRPr="002710D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ВІННИЦЬКОГО РАЙОНУ ВІННИЦЬКОЇ ОБЛАСТІ</w:t>
      </w:r>
    </w:p>
    <w:p w14:paraId="4365CE6E" w14:textId="77777777" w:rsidR="002710DC" w:rsidRPr="002710DC" w:rsidRDefault="002710DC" w:rsidP="002710DC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2710D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2710D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ІШЕННЯ</w:t>
      </w:r>
    </w:p>
    <w:p w14:paraId="33AD316C" w14:textId="77777777" w:rsidR="002710DC" w:rsidRPr="002710DC" w:rsidRDefault="002710DC" w:rsidP="002710DC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710D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83 </w:t>
      </w:r>
      <w:proofErr w:type="spellStart"/>
      <w:r w:rsidRPr="002710D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сесія</w:t>
      </w:r>
      <w:proofErr w:type="spellEnd"/>
      <w:r w:rsidRPr="002710D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8 </w:t>
      </w:r>
      <w:proofErr w:type="spellStart"/>
      <w:r w:rsidRPr="002710D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скликання</w:t>
      </w:r>
      <w:proofErr w:type="spellEnd"/>
    </w:p>
    <w:p w14:paraId="164DBF73" w14:textId="6923A7C5" w:rsidR="002710DC" w:rsidRPr="002710DC" w:rsidRDefault="002710DC" w:rsidP="002710DC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710D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68</w:t>
      </w:r>
      <w:bookmarkStart w:id="0" w:name="_GoBack"/>
      <w:bookmarkEnd w:id="0"/>
    </w:p>
    <w:p w14:paraId="77259367" w14:textId="1ED24F80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оренди </w:t>
      </w:r>
    </w:p>
    <w:p w14:paraId="16085F03" w14:textId="77777777" w:rsidR="00173C5D" w:rsidRDefault="00173C5D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3C5D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7794D44B" w14:textId="6854BDF5" w:rsidR="00CC6498" w:rsidRPr="00CC6498" w:rsidRDefault="00173C5D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3C5D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76A6DF30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та пунктом 24 розділу Х Перехідних положень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 xml:space="preserve">, </w:t>
      </w:r>
      <w:r w:rsidR="00173C5D" w:rsidRPr="00173C5D">
        <w:rPr>
          <w:rFonts w:ascii="Times New Roman" w:hAnsi="Times New Roman"/>
          <w:sz w:val="28"/>
          <w:szCs w:val="28"/>
        </w:rPr>
        <w:t>пунктами 3</w:t>
      </w:r>
      <w:r w:rsidR="00F81182">
        <w:rPr>
          <w:rFonts w:ascii="Times New Roman" w:hAnsi="Times New Roman"/>
          <w:sz w:val="28"/>
          <w:szCs w:val="28"/>
        </w:rPr>
        <w:t>1</w:t>
      </w:r>
      <w:r w:rsidR="00173C5D" w:rsidRPr="00173C5D">
        <w:rPr>
          <w:rFonts w:ascii="Times New Roman" w:hAnsi="Times New Roman"/>
          <w:sz w:val="28"/>
          <w:szCs w:val="28"/>
        </w:rPr>
        <w:t>, 3</w:t>
      </w:r>
      <w:r w:rsidR="00F81182">
        <w:rPr>
          <w:rFonts w:ascii="Times New Roman" w:hAnsi="Times New Roman"/>
          <w:sz w:val="28"/>
          <w:szCs w:val="28"/>
        </w:rPr>
        <w:t>2</w:t>
      </w:r>
      <w:r w:rsidR="00173C5D" w:rsidRPr="00173C5D">
        <w:rPr>
          <w:rFonts w:ascii="Times New Roman" w:hAnsi="Times New Roman"/>
          <w:sz w:val="28"/>
          <w:szCs w:val="28"/>
        </w:rPr>
        <w:t xml:space="preserve"> укладеного </w:t>
      </w:r>
      <w:r w:rsidR="00F81182" w:rsidRPr="00F81182">
        <w:rPr>
          <w:rFonts w:ascii="Times New Roman" w:hAnsi="Times New Roman"/>
          <w:sz w:val="28"/>
          <w:szCs w:val="28"/>
        </w:rPr>
        <w:t>20 березня 2014 року договору оренди землі №11</w:t>
      </w:r>
      <w:r w:rsidR="001623CA">
        <w:rPr>
          <w:rFonts w:ascii="Times New Roman" w:hAnsi="Times New Roman"/>
          <w:sz w:val="28"/>
          <w:szCs w:val="28"/>
        </w:rPr>
        <w:t>4</w:t>
      </w:r>
      <w:r w:rsidR="00F81182" w:rsidRPr="00F81182">
        <w:rPr>
          <w:rFonts w:ascii="Times New Roman" w:hAnsi="Times New Roman"/>
          <w:sz w:val="28"/>
          <w:szCs w:val="28"/>
        </w:rPr>
        <w:t>, зі змінами згідно додаткової угоди №52</w:t>
      </w:r>
      <w:r w:rsidR="001623CA">
        <w:rPr>
          <w:rFonts w:ascii="Times New Roman" w:hAnsi="Times New Roman"/>
          <w:sz w:val="28"/>
          <w:szCs w:val="28"/>
        </w:rPr>
        <w:t>5</w:t>
      </w:r>
      <w:r w:rsidR="00F81182" w:rsidRPr="00F81182">
        <w:rPr>
          <w:rFonts w:ascii="Times New Roman" w:hAnsi="Times New Roman"/>
          <w:sz w:val="28"/>
          <w:szCs w:val="28"/>
        </w:rPr>
        <w:t xml:space="preserve"> від 28 вересня 2020 року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="00F81182" w:rsidRPr="00F81182">
        <w:rPr>
          <w:rFonts w:ascii="Times New Roman" w:hAnsi="Times New Roman" w:cs="Times New Roman"/>
          <w:sz w:val="28"/>
          <w:szCs w:val="28"/>
        </w:rPr>
        <w:t xml:space="preserve">з метою розроблення детального плану території для нового будівництва гноєсховища (накопичувачів-лагун) відкритого типу для накопичення та зберігання гною молочно-товарної ферми, яка розташована на території Погребищенської міської територіальної громади (за межами населеного пункту с. </w:t>
      </w:r>
      <w:proofErr w:type="spellStart"/>
      <w:r w:rsidR="00F81182" w:rsidRPr="00F81182">
        <w:rPr>
          <w:rFonts w:ascii="Times New Roman" w:hAnsi="Times New Roman" w:cs="Times New Roman"/>
          <w:sz w:val="28"/>
          <w:szCs w:val="28"/>
        </w:rPr>
        <w:t>Сопин</w:t>
      </w:r>
      <w:proofErr w:type="spellEnd"/>
      <w:r w:rsidR="00F81182" w:rsidRPr="00F81182">
        <w:rPr>
          <w:rFonts w:ascii="Times New Roman" w:hAnsi="Times New Roman" w:cs="Times New Roman"/>
          <w:sz w:val="28"/>
          <w:szCs w:val="28"/>
        </w:rPr>
        <w:t>, Вінницького району Вінницької області)</w:t>
      </w:r>
      <w:r w:rsidR="00F81182">
        <w:rPr>
          <w:rFonts w:ascii="Times New Roman" w:hAnsi="Times New Roman" w:cs="Times New Roman"/>
          <w:sz w:val="28"/>
          <w:szCs w:val="28"/>
        </w:rPr>
        <w:t xml:space="preserve">, </w:t>
      </w:r>
      <w:r w:rsidR="00744090">
        <w:rPr>
          <w:rFonts w:ascii="Times New Roman" w:hAnsi="Times New Roman" w:cs="Times New Roman"/>
          <w:sz w:val="28"/>
          <w:szCs w:val="28"/>
        </w:rPr>
        <w:t>р</w:t>
      </w:r>
      <w:r w:rsidRPr="00CC6498">
        <w:rPr>
          <w:rFonts w:ascii="Times New Roman" w:hAnsi="Times New Roman" w:cs="Times New Roman"/>
          <w:sz w:val="28"/>
          <w:szCs w:val="28"/>
        </w:rPr>
        <w:t xml:space="preserve">озглянувши клопотання </w:t>
      </w:r>
      <w:r w:rsidR="00173C5D" w:rsidRPr="00173C5D">
        <w:rPr>
          <w:rFonts w:ascii="Times New Roman" w:hAnsi="Times New Roman" w:cs="Times New Roman"/>
          <w:sz w:val="28"/>
          <w:szCs w:val="28"/>
        </w:rPr>
        <w:t>ПРИВАТН</w:t>
      </w:r>
      <w:r w:rsidR="00173C5D">
        <w:rPr>
          <w:rFonts w:ascii="Times New Roman" w:hAnsi="Times New Roman" w:cs="Times New Roman"/>
          <w:sz w:val="28"/>
          <w:szCs w:val="28"/>
        </w:rPr>
        <w:t>ОГО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173C5D">
        <w:rPr>
          <w:rFonts w:ascii="Times New Roman" w:hAnsi="Times New Roman" w:cs="Times New Roman"/>
          <w:sz w:val="28"/>
          <w:szCs w:val="28"/>
        </w:rPr>
        <w:t>А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«ОЛЬВІЯ», ідентифікаційний код юридичної особи 32144281, місцезнаходження юридичної особи: 22247, Вінницька область, Вінницький район, </w:t>
      </w:r>
      <w:proofErr w:type="spellStart"/>
      <w:r w:rsidR="00173C5D" w:rsidRPr="00173C5D">
        <w:rPr>
          <w:rFonts w:ascii="Times New Roman" w:hAnsi="Times New Roman" w:cs="Times New Roman"/>
          <w:sz w:val="28"/>
          <w:szCs w:val="28"/>
        </w:rPr>
        <w:t>с.Сопин</w:t>
      </w:r>
      <w:proofErr w:type="spellEnd"/>
      <w:r w:rsidR="00173C5D" w:rsidRPr="00173C5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73C5D" w:rsidRPr="00173C5D">
        <w:rPr>
          <w:rFonts w:ascii="Times New Roman" w:hAnsi="Times New Roman" w:cs="Times New Roman"/>
          <w:sz w:val="28"/>
          <w:szCs w:val="28"/>
        </w:rPr>
        <w:t>вул.Центральна</w:t>
      </w:r>
      <w:proofErr w:type="spellEnd"/>
      <w:r w:rsidR="00173C5D" w:rsidRPr="00173C5D">
        <w:rPr>
          <w:rFonts w:ascii="Times New Roman" w:hAnsi="Times New Roman" w:cs="Times New Roman"/>
          <w:sz w:val="28"/>
          <w:szCs w:val="28"/>
        </w:rPr>
        <w:t>, 1з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3B4FDFE4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F81182" w:rsidRPr="00F81182">
        <w:rPr>
          <w:rFonts w:ascii="Times New Roman" w:hAnsi="Times New Roman" w:cs="Times New Roman"/>
          <w:sz w:val="28"/>
          <w:szCs w:val="28"/>
        </w:rPr>
        <w:t>дію договору оренди №11</w:t>
      </w:r>
      <w:r w:rsidR="001623CA">
        <w:rPr>
          <w:rFonts w:ascii="Times New Roman" w:hAnsi="Times New Roman" w:cs="Times New Roman"/>
          <w:sz w:val="28"/>
          <w:szCs w:val="28"/>
        </w:rPr>
        <w:t>4</w:t>
      </w:r>
      <w:r w:rsidR="00F81182" w:rsidRPr="00F81182">
        <w:rPr>
          <w:rFonts w:ascii="Times New Roman" w:hAnsi="Times New Roman" w:cs="Times New Roman"/>
          <w:sz w:val="28"/>
          <w:szCs w:val="28"/>
        </w:rPr>
        <w:t>, земельної ділянки сільськогосподарського призначення</w:t>
      </w:r>
      <w:r w:rsidR="00F81182">
        <w:rPr>
          <w:rFonts w:ascii="Times New Roman" w:hAnsi="Times New Roman" w:cs="Times New Roman"/>
          <w:sz w:val="28"/>
          <w:szCs w:val="28"/>
        </w:rPr>
        <w:t xml:space="preserve"> комунальної власності</w:t>
      </w:r>
      <w:r w:rsidR="00F81182" w:rsidRPr="00F81182">
        <w:rPr>
          <w:rFonts w:ascii="Times New Roman" w:hAnsi="Times New Roman" w:cs="Times New Roman"/>
          <w:sz w:val="28"/>
          <w:szCs w:val="28"/>
        </w:rPr>
        <w:t xml:space="preserve">, </w:t>
      </w:r>
      <w:r w:rsidR="001623CA" w:rsidRPr="001623CA">
        <w:rPr>
          <w:rFonts w:ascii="Times New Roman" w:hAnsi="Times New Roman" w:cs="Times New Roman"/>
          <w:sz w:val="28"/>
          <w:szCs w:val="28"/>
        </w:rPr>
        <w:t>кадастровий номер 0523482800:01:003:0137, площею 8,0795 га</w:t>
      </w:r>
      <w:r w:rsidR="00F81182" w:rsidRPr="00F81182">
        <w:rPr>
          <w:rFonts w:ascii="Times New Roman" w:hAnsi="Times New Roman" w:cs="Times New Roman"/>
          <w:sz w:val="28"/>
          <w:szCs w:val="28"/>
        </w:rPr>
        <w:t xml:space="preserve">, який укладений 20 березня 2014 року між ПРИВАТНИМ ПІДПРИЄМСТВОМ «ОЛЬВІЯ» та Головним управлінням </w:t>
      </w:r>
      <w:proofErr w:type="spellStart"/>
      <w:r w:rsidR="00F81182" w:rsidRPr="00F81182">
        <w:rPr>
          <w:rFonts w:ascii="Times New Roman" w:hAnsi="Times New Roman" w:cs="Times New Roman"/>
          <w:sz w:val="28"/>
          <w:szCs w:val="28"/>
        </w:rPr>
        <w:t>Держземагентства</w:t>
      </w:r>
      <w:proofErr w:type="spellEnd"/>
      <w:r w:rsidR="00F81182" w:rsidRPr="00F81182">
        <w:rPr>
          <w:rFonts w:ascii="Times New Roman" w:hAnsi="Times New Roman" w:cs="Times New Roman"/>
          <w:sz w:val="28"/>
          <w:szCs w:val="28"/>
        </w:rPr>
        <w:t xml:space="preserve"> у Вінницькій області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, </w:t>
      </w:r>
      <w:r w:rsidR="00F81182" w:rsidRPr="00F81182">
        <w:rPr>
          <w:rFonts w:ascii="Times New Roman" w:hAnsi="Times New Roman" w:cs="Times New Roman"/>
          <w:sz w:val="28"/>
          <w:szCs w:val="28"/>
        </w:rPr>
        <w:t>зі змінами згідно додаткової угоди №52</w:t>
      </w:r>
      <w:r w:rsidR="001623CA">
        <w:rPr>
          <w:rFonts w:ascii="Times New Roman" w:hAnsi="Times New Roman" w:cs="Times New Roman"/>
          <w:sz w:val="28"/>
          <w:szCs w:val="28"/>
        </w:rPr>
        <w:t>5</w:t>
      </w:r>
      <w:r w:rsidR="00F81182" w:rsidRPr="00F81182">
        <w:rPr>
          <w:rFonts w:ascii="Times New Roman" w:hAnsi="Times New Roman" w:cs="Times New Roman"/>
          <w:sz w:val="28"/>
          <w:szCs w:val="28"/>
        </w:rPr>
        <w:t xml:space="preserve"> від 28 вересня 2020 року,</w:t>
      </w:r>
      <w:r w:rsidR="00F81182">
        <w:rPr>
          <w:rFonts w:ascii="Times New Roman" w:hAnsi="Times New Roman" w:cs="Times New Roman"/>
          <w:sz w:val="28"/>
          <w:szCs w:val="28"/>
        </w:rPr>
        <w:t xml:space="preserve"> </w:t>
      </w:r>
      <w:r w:rsidR="00173C5D" w:rsidRPr="00173C5D">
        <w:rPr>
          <w:rFonts w:ascii="Times New Roman" w:hAnsi="Times New Roman" w:cs="Times New Roman"/>
          <w:sz w:val="28"/>
          <w:szCs w:val="28"/>
        </w:rPr>
        <w:t>про що у Державному реєстрі речових прав на не</w:t>
      </w:r>
      <w:r w:rsidR="00F81182">
        <w:rPr>
          <w:rFonts w:ascii="Times New Roman" w:hAnsi="Times New Roman" w:cs="Times New Roman"/>
          <w:sz w:val="28"/>
          <w:szCs w:val="28"/>
        </w:rPr>
        <w:t>рухоме майно вчинено запис від 0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4 </w:t>
      </w:r>
      <w:r w:rsidR="00F81182">
        <w:rPr>
          <w:rFonts w:ascii="Times New Roman" w:hAnsi="Times New Roman" w:cs="Times New Roman"/>
          <w:sz w:val="28"/>
          <w:szCs w:val="28"/>
        </w:rPr>
        <w:t>квіт</w:t>
      </w:r>
      <w:r w:rsidR="00173C5D" w:rsidRPr="00173C5D">
        <w:rPr>
          <w:rFonts w:ascii="Times New Roman" w:hAnsi="Times New Roman" w:cs="Times New Roman"/>
          <w:sz w:val="28"/>
          <w:szCs w:val="28"/>
        </w:rPr>
        <w:t>ня 20</w:t>
      </w:r>
      <w:r w:rsidR="00F81182">
        <w:rPr>
          <w:rFonts w:ascii="Times New Roman" w:hAnsi="Times New Roman" w:cs="Times New Roman"/>
          <w:sz w:val="28"/>
          <w:szCs w:val="28"/>
        </w:rPr>
        <w:t>14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року,</w:t>
      </w:r>
      <w:r w:rsidR="00F81182">
        <w:rPr>
          <w:rFonts w:ascii="Times New Roman" w:hAnsi="Times New Roman" w:cs="Times New Roman"/>
          <w:sz w:val="28"/>
          <w:szCs w:val="28"/>
        </w:rPr>
        <w:t xml:space="preserve"> реєстраційний номер об</w:t>
      </w:r>
      <w:r w:rsidR="00F81182" w:rsidRPr="00F81182">
        <w:rPr>
          <w:rFonts w:ascii="Times New Roman" w:hAnsi="Times New Roman" w:cs="Times New Roman"/>
          <w:sz w:val="28"/>
          <w:szCs w:val="28"/>
        </w:rPr>
        <w:t>’</w:t>
      </w:r>
      <w:r w:rsidR="00F81182">
        <w:rPr>
          <w:rFonts w:ascii="Times New Roman" w:hAnsi="Times New Roman" w:cs="Times New Roman"/>
          <w:sz w:val="28"/>
          <w:szCs w:val="28"/>
        </w:rPr>
        <w:t>єкта нерухомого майна: 331</w:t>
      </w:r>
      <w:r w:rsidR="001623CA">
        <w:rPr>
          <w:rFonts w:ascii="Times New Roman" w:hAnsi="Times New Roman" w:cs="Times New Roman"/>
          <w:sz w:val="28"/>
          <w:szCs w:val="28"/>
        </w:rPr>
        <w:t>590505234</w:t>
      </w:r>
      <w:r w:rsidR="00F81182">
        <w:rPr>
          <w:rFonts w:ascii="Times New Roman" w:hAnsi="Times New Roman" w:cs="Times New Roman"/>
          <w:sz w:val="28"/>
          <w:szCs w:val="28"/>
        </w:rPr>
        <w:t>,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номер запису </w:t>
      </w:r>
      <w:r w:rsidR="00173C5D" w:rsidRPr="00173C5D">
        <w:rPr>
          <w:rFonts w:ascii="Times New Roman" w:hAnsi="Times New Roman" w:cs="Times New Roman"/>
          <w:sz w:val="28"/>
          <w:szCs w:val="28"/>
        </w:rPr>
        <w:lastRenderedPageBreak/>
        <w:t xml:space="preserve">про інше речове право: </w:t>
      </w:r>
      <w:r w:rsidR="00F81182">
        <w:rPr>
          <w:rFonts w:ascii="Times New Roman" w:hAnsi="Times New Roman" w:cs="Times New Roman"/>
          <w:sz w:val="28"/>
          <w:szCs w:val="28"/>
        </w:rPr>
        <w:t>523</w:t>
      </w:r>
      <w:r w:rsidR="001623CA">
        <w:rPr>
          <w:rFonts w:ascii="Times New Roman" w:hAnsi="Times New Roman" w:cs="Times New Roman"/>
          <w:sz w:val="28"/>
          <w:szCs w:val="28"/>
        </w:rPr>
        <w:t>8066</w:t>
      </w:r>
      <w:r w:rsidR="00744090" w:rsidRPr="00744090">
        <w:rPr>
          <w:rFonts w:ascii="Times New Roman" w:hAnsi="Times New Roman" w:cs="Times New Roman"/>
          <w:sz w:val="28"/>
          <w:szCs w:val="28"/>
        </w:rPr>
        <w:t>, шляхом його розірвання за взаємною згодою сторін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198195" w14:textId="5A638438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C6498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CC6498">
        <w:rPr>
          <w:rFonts w:ascii="Times New Roman" w:hAnsi="Times New Roman" w:cs="Times New Roman"/>
          <w:sz w:val="28"/>
          <w:szCs w:val="28"/>
        </w:rPr>
        <w:t xml:space="preserve"> міському голові укласти з </w:t>
      </w:r>
      <w:r w:rsidR="00173C5D" w:rsidRPr="00173C5D">
        <w:rPr>
          <w:rFonts w:ascii="Times New Roman" w:hAnsi="Times New Roman" w:cs="Times New Roman"/>
          <w:sz w:val="28"/>
          <w:szCs w:val="28"/>
        </w:rPr>
        <w:t>ПРИВАТН</w:t>
      </w:r>
      <w:r w:rsidR="00173C5D">
        <w:rPr>
          <w:rFonts w:ascii="Times New Roman" w:hAnsi="Times New Roman" w:cs="Times New Roman"/>
          <w:sz w:val="28"/>
          <w:szCs w:val="28"/>
        </w:rPr>
        <w:t>ИМ ПІДПРИЄМСТВОМ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«ОЛЬВІЯ», ідентифікаційний код юридичної особи 32144281, місцезнаходження юридичної особи: 22247, Вінницька область, Вінницький район, </w:t>
      </w:r>
      <w:proofErr w:type="spellStart"/>
      <w:r w:rsidR="00173C5D" w:rsidRPr="00173C5D">
        <w:rPr>
          <w:rFonts w:ascii="Times New Roman" w:hAnsi="Times New Roman" w:cs="Times New Roman"/>
          <w:sz w:val="28"/>
          <w:szCs w:val="28"/>
        </w:rPr>
        <w:t>с.Сопин</w:t>
      </w:r>
      <w:proofErr w:type="spellEnd"/>
      <w:r w:rsidR="00173C5D" w:rsidRPr="00173C5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73C5D" w:rsidRPr="00173C5D">
        <w:rPr>
          <w:rFonts w:ascii="Times New Roman" w:hAnsi="Times New Roman" w:cs="Times New Roman"/>
          <w:sz w:val="28"/>
          <w:szCs w:val="28"/>
        </w:rPr>
        <w:t>вул.Центральна</w:t>
      </w:r>
      <w:proofErr w:type="spellEnd"/>
      <w:r w:rsidR="00173C5D" w:rsidRPr="00173C5D">
        <w:rPr>
          <w:rFonts w:ascii="Times New Roman" w:hAnsi="Times New Roman" w:cs="Times New Roman"/>
          <w:sz w:val="28"/>
          <w:szCs w:val="28"/>
        </w:rPr>
        <w:t>, 1з</w:t>
      </w:r>
      <w:r w:rsidR="00173C5D">
        <w:rPr>
          <w:rFonts w:ascii="Times New Roman" w:hAnsi="Times New Roman" w:cs="Times New Roman"/>
          <w:sz w:val="28"/>
          <w:szCs w:val="28"/>
        </w:rPr>
        <w:t>,</w:t>
      </w:r>
      <w:r w:rsidRPr="00CC6498">
        <w:rPr>
          <w:rFonts w:ascii="Times New Roman" w:hAnsi="Times New Roman" w:cs="Times New Roman"/>
          <w:sz w:val="28"/>
          <w:szCs w:val="28"/>
        </w:rPr>
        <w:t xml:space="preserve"> угоду про дострокове припинення дії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F81182" w:rsidRPr="00F81182">
        <w:rPr>
          <w:rFonts w:ascii="Times New Roman" w:hAnsi="Times New Roman" w:cs="Times New Roman"/>
          <w:sz w:val="28"/>
          <w:szCs w:val="28"/>
        </w:rPr>
        <w:t>№11</w:t>
      </w:r>
      <w:r w:rsidR="001623CA">
        <w:rPr>
          <w:rFonts w:ascii="Times New Roman" w:hAnsi="Times New Roman" w:cs="Times New Roman"/>
          <w:sz w:val="28"/>
          <w:szCs w:val="28"/>
        </w:rPr>
        <w:t>4</w:t>
      </w:r>
      <w:r w:rsidR="00F81182" w:rsidRPr="00F81182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власності, </w:t>
      </w:r>
      <w:r w:rsidR="001623CA" w:rsidRPr="001623CA">
        <w:rPr>
          <w:rFonts w:ascii="Times New Roman" w:hAnsi="Times New Roman" w:cs="Times New Roman"/>
          <w:sz w:val="28"/>
          <w:szCs w:val="28"/>
        </w:rPr>
        <w:t>кадастровий номер 0523482800:01:003:0137, площею 8,0795 га</w:t>
      </w:r>
      <w:r w:rsidR="00F81182" w:rsidRPr="00F81182">
        <w:rPr>
          <w:rFonts w:ascii="Times New Roman" w:hAnsi="Times New Roman" w:cs="Times New Roman"/>
          <w:sz w:val="28"/>
          <w:szCs w:val="28"/>
        </w:rPr>
        <w:t xml:space="preserve">, який укладений 20 березня 2014 року між ПРИВАТНИМ ПІДПРИЄМСТВОМ «ОЛЬВІЯ» та Головним управлінням </w:t>
      </w:r>
      <w:proofErr w:type="spellStart"/>
      <w:r w:rsidR="00F81182" w:rsidRPr="00F81182">
        <w:rPr>
          <w:rFonts w:ascii="Times New Roman" w:hAnsi="Times New Roman" w:cs="Times New Roman"/>
          <w:sz w:val="28"/>
          <w:szCs w:val="28"/>
        </w:rPr>
        <w:t>Держземагентства</w:t>
      </w:r>
      <w:proofErr w:type="spellEnd"/>
      <w:r w:rsidR="00F81182" w:rsidRPr="00F81182">
        <w:rPr>
          <w:rFonts w:ascii="Times New Roman" w:hAnsi="Times New Roman" w:cs="Times New Roman"/>
          <w:sz w:val="28"/>
          <w:szCs w:val="28"/>
        </w:rPr>
        <w:t xml:space="preserve"> у Вінницькій області, зі змінами згідно додаткової угоди №52</w:t>
      </w:r>
      <w:r w:rsidR="001623CA">
        <w:rPr>
          <w:rFonts w:ascii="Times New Roman" w:hAnsi="Times New Roman" w:cs="Times New Roman"/>
          <w:sz w:val="28"/>
          <w:szCs w:val="28"/>
        </w:rPr>
        <w:t>5</w:t>
      </w:r>
      <w:r w:rsidR="00F81182" w:rsidRPr="00F81182">
        <w:rPr>
          <w:rFonts w:ascii="Times New Roman" w:hAnsi="Times New Roman" w:cs="Times New Roman"/>
          <w:sz w:val="28"/>
          <w:szCs w:val="28"/>
        </w:rPr>
        <w:t xml:space="preserve"> від 28 вересня 2020 року, про що у Державному реєстрі речових прав на нерухоме майно вчинено запис від 04 квітня 2014 року, реєстраційний номер об’єкта нерухомого майна: </w:t>
      </w:r>
      <w:r w:rsidR="001623CA" w:rsidRPr="001623CA">
        <w:rPr>
          <w:rFonts w:ascii="Times New Roman" w:hAnsi="Times New Roman" w:cs="Times New Roman"/>
          <w:sz w:val="28"/>
          <w:szCs w:val="28"/>
        </w:rPr>
        <w:t>331590505234, номер запису про інше речове право: 5238066</w:t>
      </w:r>
      <w:r w:rsidR="00744090" w:rsidRPr="00744090">
        <w:rPr>
          <w:rFonts w:ascii="Times New Roman" w:hAnsi="Times New Roman" w:cs="Times New Roman"/>
          <w:sz w:val="28"/>
          <w:szCs w:val="28"/>
        </w:rPr>
        <w:t>, шляхом його розірвання за взаємною згодою сторін</w:t>
      </w:r>
      <w:r w:rsidRPr="00CC6498">
        <w:rPr>
          <w:rFonts w:ascii="Times New Roman" w:hAnsi="Times New Roman"/>
          <w:sz w:val="28"/>
          <w:szCs w:val="28"/>
        </w:rPr>
        <w:t xml:space="preserve"> та </w:t>
      </w:r>
      <w:r w:rsidRPr="00CC6498">
        <w:rPr>
          <w:rFonts w:ascii="Times New Roman" w:hAnsi="Times New Roman" w:cs="Times New Roman"/>
          <w:sz w:val="28"/>
          <w:szCs w:val="28"/>
        </w:rPr>
        <w:t>відповідний акт приймання – передачі земельної ділянки.</w:t>
      </w:r>
    </w:p>
    <w:p w14:paraId="0C8CF850" w14:textId="77777777" w:rsidR="00CC6498" w:rsidRPr="00CC6498" w:rsidRDefault="00CC6498" w:rsidP="00CC6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1EDDF8" w14:textId="088CE49C" w:rsidR="00CC6498" w:rsidRPr="00CC6498" w:rsidRDefault="00CC6498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3. </w:t>
      </w:r>
      <w:r w:rsidR="00173C5D" w:rsidRPr="00173C5D">
        <w:rPr>
          <w:rFonts w:ascii="Times New Roman" w:hAnsi="Times New Roman" w:cs="Times New Roman"/>
          <w:sz w:val="28"/>
          <w:szCs w:val="28"/>
        </w:rPr>
        <w:t>ПРИВАТН</w:t>
      </w:r>
      <w:r w:rsidR="00173C5D">
        <w:rPr>
          <w:rFonts w:ascii="Times New Roman" w:hAnsi="Times New Roman" w:cs="Times New Roman"/>
          <w:sz w:val="28"/>
          <w:szCs w:val="28"/>
        </w:rPr>
        <w:t>ОМУ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173C5D">
        <w:rPr>
          <w:rFonts w:ascii="Times New Roman" w:hAnsi="Times New Roman" w:cs="Times New Roman"/>
          <w:sz w:val="28"/>
          <w:szCs w:val="28"/>
        </w:rPr>
        <w:t>У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«ОЛЬВІЯ»</w:t>
      </w:r>
      <w:r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>договору оренди</w:t>
      </w:r>
      <w:r w:rsidR="00F81182">
        <w:rPr>
          <w:rFonts w:ascii="Times New Roman" w:hAnsi="Times New Roman" w:cs="Times New Roman"/>
          <w:sz w:val="28"/>
          <w:szCs w:val="28"/>
        </w:rPr>
        <w:t xml:space="preserve"> №11</w:t>
      </w:r>
      <w:r w:rsidR="001623CA">
        <w:rPr>
          <w:rFonts w:ascii="Times New Roman" w:hAnsi="Times New Roman" w:cs="Times New Roman"/>
          <w:sz w:val="28"/>
          <w:szCs w:val="28"/>
        </w:rPr>
        <w:t>4</w:t>
      </w:r>
      <w:r w:rsidR="00C64D29">
        <w:rPr>
          <w:rFonts w:ascii="Times New Roman" w:hAnsi="Times New Roman" w:cs="Times New Roman"/>
          <w:sz w:val="28"/>
          <w:szCs w:val="28"/>
        </w:rPr>
        <w:t>,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 </w:t>
      </w:r>
      <w:r w:rsidR="00F81182" w:rsidRPr="00F81182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власності, </w:t>
      </w:r>
      <w:r w:rsidR="001623CA" w:rsidRPr="001623CA">
        <w:rPr>
          <w:rFonts w:ascii="Times New Roman" w:hAnsi="Times New Roman" w:cs="Times New Roman"/>
          <w:sz w:val="28"/>
          <w:szCs w:val="28"/>
        </w:rPr>
        <w:t>кадастровий номер 0523482800:01:003:0137, площею 8,0795 га</w:t>
      </w:r>
      <w:r w:rsidR="00F81182" w:rsidRPr="00F81182">
        <w:rPr>
          <w:rFonts w:ascii="Times New Roman" w:hAnsi="Times New Roman" w:cs="Times New Roman"/>
          <w:sz w:val="28"/>
          <w:szCs w:val="28"/>
        </w:rPr>
        <w:t>, який укладений 20 березня 2014 року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36421226" w14:textId="77777777" w:rsidR="00343814" w:rsidRPr="00CC6498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0A614A08" w:rsidR="003F18B9" w:rsidRPr="00CC6498" w:rsidRDefault="006A5FC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173C5D">
      <w:headerReference w:type="default" r:id="rId10"/>
      <w:headerReference w:type="first" r:id="rId11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0C8542" w14:textId="77777777" w:rsidR="00225B7E" w:rsidRDefault="00225B7E" w:rsidP="00063119">
      <w:pPr>
        <w:spacing w:after="0" w:line="240" w:lineRule="auto"/>
      </w:pPr>
      <w:r>
        <w:separator/>
      </w:r>
    </w:p>
  </w:endnote>
  <w:endnote w:type="continuationSeparator" w:id="0">
    <w:p w14:paraId="4B2C8002" w14:textId="77777777" w:rsidR="00225B7E" w:rsidRDefault="00225B7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F9F69C" w14:textId="77777777" w:rsidR="00225B7E" w:rsidRDefault="00225B7E" w:rsidP="00063119">
      <w:pPr>
        <w:spacing w:after="0" w:line="240" w:lineRule="auto"/>
      </w:pPr>
      <w:r>
        <w:separator/>
      </w:r>
    </w:p>
  </w:footnote>
  <w:footnote w:type="continuationSeparator" w:id="0">
    <w:p w14:paraId="172A46BD" w14:textId="77777777" w:rsidR="00225B7E" w:rsidRDefault="00225B7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23CA"/>
    <w:rsid w:val="0016339C"/>
    <w:rsid w:val="00173C5D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5B7E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10DC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3DC8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4D29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39F0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1182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013F5-46C5-4A40-81B2-E6CE4D4E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2025-02-10T12:04:00Z</cp:lastPrinted>
  <dcterms:created xsi:type="dcterms:W3CDTF">2025-11-07T06:49:00Z</dcterms:created>
  <dcterms:modified xsi:type="dcterms:W3CDTF">2025-11-21T06:24:00Z</dcterms:modified>
</cp:coreProperties>
</file>